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F61DF" w14:textId="77777777" w:rsidR="00723E04" w:rsidRDefault="00723E04" w:rsidP="00066E08">
      <w:pPr>
        <w:spacing w:line="480" w:lineRule="auto"/>
      </w:pPr>
    </w:p>
    <w:p w14:paraId="3EAA8F90" w14:textId="1622D8B1" w:rsidR="0066674B" w:rsidRPr="0043585B" w:rsidRDefault="00577E09" w:rsidP="00066E08">
      <w:pPr>
        <w:spacing w:line="480" w:lineRule="auto"/>
      </w:pPr>
      <w:proofErr w:type="gramStart"/>
      <w:r>
        <w:t>Table 2</w:t>
      </w:r>
      <w:r w:rsidR="00C24771">
        <w:t>.</w:t>
      </w:r>
      <w:proofErr w:type="gramEnd"/>
      <w:r w:rsidR="00C24771">
        <w:t xml:space="preserve"> </w:t>
      </w:r>
      <w:r w:rsidR="00037368">
        <w:t>Mean age at diagnosis of colon cancer for Latino ethnicity compared with non-Latino ethnicities individually and combined, and</w:t>
      </w:r>
      <w:r w:rsidR="0066674B">
        <w:t xml:space="preserve"> </w:t>
      </w:r>
      <w:r w:rsidR="000713B5">
        <w:t xml:space="preserve">combined totals for </w:t>
      </w:r>
      <w:r w:rsidR="00037368">
        <w:t>gender</w:t>
      </w:r>
      <w:r w:rsidR="00C24771" w:rsidRPr="0043585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2049"/>
        <w:gridCol w:w="1980"/>
        <w:gridCol w:w="1440"/>
        <w:gridCol w:w="1440"/>
      </w:tblGrid>
      <w:tr w:rsidR="00066E08" w:rsidRPr="0043585B" w14:paraId="7E1232CC" w14:textId="77777777" w:rsidTr="00F61C09">
        <w:trPr>
          <w:trHeight w:val="440"/>
        </w:trPr>
        <w:tc>
          <w:tcPr>
            <w:tcW w:w="12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0526234" w14:textId="77777777" w:rsidR="00066E08" w:rsidRPr="0043585B" w:rsidRDefault="00066E08" w:rsidP="00066E08">
            <w:pPr>
              <w:spacing w:line="480" w:lineRule="auto"/>
              <w:jc w:val="center"/>
            </w:pPr>
          </w:p>
        </w:tc>
        <w:tc>
          <w:tcPr>
            <w:tcW w:w="20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8E2507" w14:textId="77777777" w:rsidR="00066E08" w:rsidRPr="0043585B" w:rsidRDefault="00066E08" w:rsidP="00066E08">
            <w:pPr>
              <w:spacing w:line="480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F2F69F6" w14:textId="1460E38B" w:rsidR="00066E08" w:rsidRPr="00F61C09" w:rsidRDefault="00066E08" w:rsidP="00066E08">
            <w:pPr>
              <w:spacing w:line="480" w:lineRule="auto"/>
              <w:jc w:val="center"/>
            </w:pPr>
            <w:r w:rsidRPr="0043585B">
              <w:t>Total</w:t>
            </w:r>
            <w:r w:rsidR="00F61C09">
              <w:t xml:space="preserve"> (%, </w:t>
            </w:r>
            <w:r w:rsidR="00F61C09">
              <w:rPr>
                <w:i/>
              </w:rPr>
              <w:t>n</w:t>
            </w:r>
            <w:r w:rsidR="00F61C09">
              <w:t>=263)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900FC34" w14:textId="77777777" w:rsidR="00066E08" w:rsidRPr="0043585B" w:rsidRDefault="00066E08" w:rsidP="00066E08">
            <w:pPr>
              <w:spacing w:line="480" w:lineRule="auto"/>
              <w:jc w:val="center"/>
            </w:pPr>
            <w:r w:rsidRPr="0043585B">
              <w:t>Mean Age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5D817B3" w14:textId="77777777" w:rsidR="00066E08" w:rsidRPr="0043585B" w:rsidRDefault="00066E08" w:rsidP="00066E08">
            <w:pPr>
              <w:spacing w:line="480" w:lineRule="auto"/>
              <w:ind w:left="216" w:hanging="216"/>
              <w:jc w:val="center"/>
            </w:pPr>
            <w:r w:rsidRPr="0043585B">
              <w:t>p-value</w:t>
            </w:r>
          </w:p>
        </w:tc>
      </w:tr>
      <w:tr w:rsidR="00066E08" w:rsidRPr="0043585B" w14:paraId="0087F3EE" w14:textId="77777777" w:rsidTr="00F61C09">
        <w:tc>
          <w:tcPr>
            <w:tcW w:w="12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D40BCC" w14:textId="77777777" w:rsidR="00066E08" w:rsidRPr="0043585B" w:rsidRDefault="006B3321" w:rsidP="00066E08">
            <w:pPr>
              <w:spacing w:line="480" w:lineRule="auto"/>
              <w:rPr>
                <w:b/>
              </w:rPr>
            </w:pPr>
            <w:r w:rsidRPr="0043585B">
              <w:rPr>
                <w:b/>
              </w:rPr>
              <w:t>Ethnicity</w:t>
            </w:r>
          </w:p>
        </w:tc>
        <w:tc>
          <w:tcPr>
            <w:tcW w:w="204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D59715" w14:textId="317C8892" w:rsidR="00066E08" w:rsidRPr="00577E09" w:rsidRDefault="0043585B" w:rsidP="00066E08">
            <w:pPr>
              <w:spacing w:line="480" w:lineRule="auto"/>
            </w:pPr>
            <w:r w:rsidRPr="00577E09">
              <w:t>Latino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111D1C8" w14:textId="6DE01220" w:rsidR="00066E08" w:rsidRPr="0043585B" w:rsidRDefault="00201DCC" w:rsidP="00F61C09">
            <w:pPr>
              <w:spacing w:line="480" w:lineRule="auto"/>
              <w:jc w:val="center"/>
            </w:pPr>
            <w:r w:rsidRPr="0043585B">
              <w:t>102</w:t>
            </w:r>
            <w:r w:rsidR="00F61C09">
              <w:t xml:space="preserve"> (39)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3A98E45" w14:textId="77777777" w:rsidR="00066E08" w:rsidRPr="0043585B" w:rsidRDefault="00066E08" w:rsidP="00066E08">
            <w:pPr>
              <w:spacing w:line="480" w:lineRule="auto"/>
              <w:jc w:val="center"/>
            </w:pPr>
            <w:r w:rsidRPr="0043585B">
              <w:t>53.9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C3B1C7" w14:textId="77777777" w:rsidR="00066E08" w:rsidRPr="0043585B" w:rsidRDefault="00066E08" w:rsidP="00066E08">
            <w:pPr>
              <w:spacing w:line="480" w:lineRule="auto"/>
              <w:jc w:val="center"/>
            </w:pPr>
          </w:p>
        </w:tc>
      </w:tr>
      <w:tr w:rsidR="00F61C09" w:rsidRPr="0043585B" w14:paraId="6B97CED7" w14:textId="77777777" w:rsidTr="00F61C09"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EE646" w14:textId="77777777" w:rsidR="00F61C09" w:rsidRPr="0043585B" w:rsidRDefault="00F61C09" w:rsidP="00066E08">
            <w:pPr>
              <w:spacing w:line="480" w:lineRule="auto"/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503B0" w14:textId="38AD842B" w:rsidR="00F61C09" w:rsidRPr="00577E09" w:rsidRDefault="00F61C09" w:rsidP="00066E08">
            <w:pPr>
              <w:spacing w:line="480" w:lineRule="auto"/>
            </w:pPr>
            <w:bookmarkStart w:id="0" w:name="_GoBack"/>
            <w:r w:rsidRPr="00577E09">
              <w:t>All non-Latino</w:t>
            </w:r>
            <w:bookmarkEnd w:id="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653C" w14:textId="32DE3048" w:rsidR="00F61C09" w:rsidRPr="0043585B" w:rsidRDefault="00F61C09" w:rsidP="00F61C09">
            <w:pPr>
              <w:spacing w:line="480" w:lineRule="auto"/>
              <w:jc w:val="center"/>
            </w:pPr>
            <w:r w:rsidRPr="0043585B">
              <w:t>161</w:t>
            </w:r>
            <w:r>
              <w:t xml:space="preserve"> (61)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770A9" w14:textId="64CE0538" w:rsidR="00F61C09" w:rsidRPr="0043585B" w:rsidRDefault="00F61C09" w:rsidP="00066E08">
            <w:pPr>
              <w:spacing w:line="480" w:lineRule="auto"/>
              <w:jc w:val="center"/>
            </w:pPr>
            <w:r w:rsidRPr="0043585B">
              <w:t>58.0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9D046" w14:textId="4EAB1E05" w:rsidR="00F61C09" w:rsidRPr="0043585B" w:rsidRDefault="00F61C09" w:rsidP="00066E08">
            <w:pPr>
              <w:spacing w:line="480" w:lineRule="auto"/>
              <w:jc w:val="center"/>
            </w:pPr>
            <w:r w:rsidRPr="0043585B">
              <w:t>0.003</w:t>
            </w:r>
          </w:p>
        </w:tc>
      </w:tr>
      <w:tr w:rsidR="00F61C09" w:rsidRPr="0043585B" w14:paraId="2B0F3FCF" w14:textId="77777777" w:rsidTr="00F61C09"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97F9" w14:textId="77777777" w:rsidR="00F61C09" w:rsidRPr="0043585B" w:rsidRDefault="00F61C09" w:rsidP="00066E08">
            <w:pPr>
              <w:spacing w:line="480" w:lineRule="auto"/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4133C" w14:textId="77777777" w:rsidR="00F61C09" w:rsidRPr="0043585B" w:rsidRDefault="00F61C09" w:rsidP="00066E08">
            <w:pPr>
              <w:spacing w:line="480" w:lineRule="auto"/>
            </w:pPr>
            <w:r w:rsidRPr="0043585B">
              <w:t>Asian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2B9D8" w14:textId="3CE22633" w:rsidR="00F61C09" w:rsidRPr="0043585B" w:rsidRDefault="00F61C09" w:rsidP="00F61C09">
            <w:pPr>
              <w:spacing w:line="480" w:lineRule="auto"/>
              <w:jc w:val="center"/>
            </w:pPr>
            <w:r w:rsidRPr="0043585B">
              <w:t>31</w:t>
            </w:r>
            <w:r>
              <w:t xml:space="preserve"> (12)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04D2A" w14:textId="77777777" w:rsidR="00F61C09" w:rsidRPr="0043585B" w:rsidRDefault="00F61C09" w:rsidP="00066E08">
            <w:pPr>
              <w:spacing w:line="480" w:lineRule="auto"/>
              <w:jc w:val="center"/>
            </w:pPr>
            <w:r w:rsidRPr="0043585B">
              <w:t>59.7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D18DA" w14:textId="1CF2288A" w:rsidR="00F61C09" w:rsidRPr="0043585B" w:rsidRDefault="00F61C09" w:rsidP="00066E08">
            <w:pPr>
              <w:spacing w:line="480" w:lineRule="auto"/>
              <w:jc w:val="center"/>
            </w:pPr>
            <w:r w:rsidRPr="0043585B">
              <w:t>0.021</w:t>
            </w:r>
          </w:p>
        </w:tc>
      </w:tr>
      <w:tr w:rsidR="00F61C09" w:rsidRPr="0043585B" w14:paraId="1E3B2F16" w14:textId="77777777" w:rsidTr="00F61C09"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FAF29" w14:textId="77777777" w:rsidR="00F61C09" w:rsidRPr="0043585B" w:rsidRDefault="00F61C09" w:rsidP="00066E08">
            <w:pPr>
              <w:spacing w:line="480" w:lineRule="auto"/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F6BE6" w14:textId="77777777" w:rsidR="00F61C09" w:rsidRPr="0043585B" w:rsidRDefault="00F61C09" w:rsidP="00066E08">
            <w:pPr>
              <w:spacing w:line="480" w:lineRule="auto"/>
            </w:pPr>
            <w:r w:rsidRPr="0043585B">
              <w:t>African American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B0C48" w14:textId="7564D2CD" w:rsidR="00F61C09" w:rsidRPr="0043585B" w:rsidRDefault="00F61C09" w:rsidP="00FD118D">
            <w:pPr>
              <w:spacing w:line="480" w:lineRule="auto"/>
              <w:jc w:val="center"/>
            </w:pPr>
            <w:r w:rsidRPr="0043585B">
              <w:t>77</w:t>
            </w:r>
            <w:r>
              <w:t xml:space="preserve"> (</w:t>
            </w:r>
            <w:r w:rsidR="00FD118D">
              <w:t>29</w:t>
            </w:r>
            <w: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2F9B1" w14:textId="45886C75" w:rsidR="00F61C09" w:rsidRPr="0043585B" w:rsidRDefault="00F61C09" w:rsidP="00066E08">
            <w:pPr>
              <w:spacing w:line="480" w:lineRule="auto"/>
              <w:jc w:val="center"/>
            </w:pPr>
            <w:r w:rsidRPr="0043585B">
              <w:t>57.3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1DA29" w14:textId="75FC6B34" w:rsidR="00F61C09" w:rsidRPr="0043585B" w:rsidRDefault="00F61C09" w:rsidP="00066E08">
            <w:pPr>
              <w:spacing w:line="480" w:lineRule="auto"/>
              <w:jc w:val="center"/>
            </w:pPr>
            <w:r w:rsidRPr="0043585B">
              <w:t>0.045</w:t>
            </w:r>
          </w:p>
        </w:tc>
      </w:tr>
      <w:tr w:rsidR="00F61C09" w:rsidRPr="0043585B" w14:paraId="45170735" w14:textId="77777777" w:rsidTr="00F61C09"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A30D0" w14:textId="77777777" w:rsidR="00F61C09" w:rsidRPr="0043585B" w:rsidRDefault="00F61C09" w:rsidP="00066E08">
            <w:pPr>
              <w:spacing w:line="480" w:lineRule="auto"/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F82E3" w14:textId="77777777" w:rsidR="00F61C09" w:rsidRPr="0043585B" w:rsidRDefault="00F61C09" w:rsidP="00066E08">
            <w:pPr>
              <w:spacing w:line="480" w:lineRule="auto"/>
            </w:pPr>
            <w:r w:rsidRPr="0043585B">
              <w:t>Caucasian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D2ACF" w14:textId="41437051" w:rsidR="00F61C09" w:rsidRPr="0043585B" w:rsidRDefault="00F61C09" w:rsidP="00FD118D">
            <w:pPr>
              <w:spacing w:line="480" w:lineRule="auto"/>
              <w:jc w:val="center"/>
            </w:pPr>
            <w:r w:rsidRPr="0043585B">
              <w:t>48</w:t>
            </w:r>
            <w:r>
              <w:t xml:space="preserve"> (</w:t>
            </w:r>
            <w:r w:rsidR="00FD118D">
              <w:t>18</w:t>
            </w:r>
            <w: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3A11" w14:textId="77777777" w:rsidR="00F61C09" w:rsidRPr="0043585B" w:rsidRDefault="00F61C09" w:rsidP="00066E08">
            <w:pPr>
              <w:spacing w:line="480" w:lineRule="auto"/>
              <w:jc w:val="center"/>
            </w:pPr>
            <w:r w:rsidRPr="0043585B">
              <w:t>58.2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0631B" w14:textId="599756E2" w:rsidR="00F61C09" w:rsidRPr="0043585B" w:rsidRDefault="00F61C09" w:rsidP="00066E08">
            <w:pPr>
              <w:spacing w:line="480" w:lineRule="auto"/>
              <w:jc w:val="center"/>
            </w:pPr>
            <w:r w:rsidRPr="0043585B">
              <w:t>0.034</w:t>
            </w:r>
          </w:p>
        </w:tc>
      </w:tr>
      <w:tr w:rsidR="00F61C09" w:rsidRPr="0043585B" w14:paraId="0A9A9D0A" w14:textId="77777777" w:rsidTr="00F61C09"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0791A" w14:textId="77777777" w:rsidR="00F61C09" w:rsidRPr="0043585B" w:rsidRDefault="00F61C09" w:rsidP="00066E08">
            <w:pPr>
              <w:spacing w:line="480" w:lineRule="auto"/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2B6AE" w14:textId="688735BD" w:rsidR="00F61C09" w:rsidRPr="0043585B" w:rsidRDefault="00F61C09" w:rsidP="00066E08">
            <w:pPr>
              <w:spacing w:line="480" w:lineRule="auto"/>
            </w:pPr>
            <w:r w:rsidRPr="0043585B">
              <w:t>Middle Eastern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7220D" w14:textId="420DE7D9" w:rsidR="00F61C09" w:rsidRPr="0043585B" w:rsidRDefault="00F61C09" w:rsidP="00FD118D">
            <w:pPr>
              <w:spacing w:line="480" w:lineRule="auto"/>
              <w:jc w:val="center"/>
            </w:pPr>
            <w:r w:rsidRPr="0043585B">
              <w:t>5</w:t>
            </w:r>
            <w:r>
              <w:t xml:space="preserve"> (</w:t>
            </w:r>
            <w:r w:rsidR="00FD118D">
              <w:t>2</w:t>
            </w:r>
            <w: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23BD7" w14:textId="06E64228" w:rsidR="00F61C09" w:rsidRPr="0043585B" w:rsidRDefault="00F61C09" w:rsidP="00066E08">
            <w:pPr>
              <w:spacing w:line="480" w:lineRule="auto"/>
              <w:jc w:val="center"/>
            </w:pPr>
            <w:r w:rsidRPr="0043585B">
              <w:t>54.4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E8F42" w14:textId="1D5968FF" w:rsidR="00F61C09" w:rsidRPr="0043585B" w:rsidRDefault="00F61C09" w:rsidP="00D72B5C">
            <w:pPr>
              <w:spacing w:line="480" w:lineRule="auto"/>
              <w:jc w:val="center"/>
            </w:pPr>
            <w:r w:rsidRPr="0043585B">
              <w:t>0.930</w:t>
            </w:r>
          </w:p>
        </w:tc>
      </w:tr>
      <w:tr w:rsidR="00F61C09" w:rsidRPr="0043585B" w14:paraId="03EF4623" w14:textId="77777777" w:rsidTr="00F61C09">
        <w:tc>
          <w:tcPr>
            <w:tcW w:w="12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DADE84" w14:textId="284EB92F" w:rsidR="00F61C09" w:rsidRPr="0043585B" w:rsidRDefault="00F61C09" w:rsidP="00066E08">
            <w:pPr>
              <w:spacing w:line="480" w:lineRule="auto"/>
            </w:pPr>
            <w:r w:rsidRPr="0043585B">
              <w:rPr>
                <w:b/>
              </w:rPr>
              <w:t>Gender</w:t>
            </w:r>
          </w:p>
        </w:tc>
        <w:tc>
          <w:tcPr>
            <w:tcW w:w="204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2972F96" w14:textId="6F231531" w:rsidR="00F61C09" w:rsidRPr="0043585B" w:rsidRDefault="00F61C09" w:rsidP="00066E08">
            <w:pPr>
              <w:spacing w:line="480" w:lineRule="auto"/>
            </w:pPr>
            <w:r w:rsidRPr="0043585B">
              <w:t>Male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099231" w14:textId="2EB50C8C" w:rsidR="00F61C09" w:rsidRPr="0043585B" w:rsidRDefault="00F61C09" w:rsidP="00FD118D">
            <w:pPr>
              <w:spacing w:line="480" w:lineRule="auto"/>
              <w:jc w:val="center"/>
            </w:pPr>
            <w:r w:rsidRPr="0043585B">
              <w:t>160</w:t>
            </w:r>
            <w:r>
              <w:t xml:space="preserve"> (</w:t>
            </w:r>
            <w:r w:rsidR="00FD118D">
              <w:t>61</w:t>
            </w:r>
            <w: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3A2FA6" w14:textId="7234B044" w:rsidR="00F61C09" w:rsidRPr="0043585B" w:rsidRDefault="00F61C09" w:rsidP="00066E08">
            <w:pPr>
              <w:spacing w:line="480" w:lineRule="auto"/>
              <w:jc w:val="center"/>
            </w:pPr>
            <w:r w:rsidRPr="0043585B">
              <w:t>56.5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42E8F1" w14:textId="77777777" w:rsidR="00F61C09" w:rsidRPr="0043585B" w:rsidRDefault="00F61C09" w:rsidP="00066E08">
            <w:pPr>
              <w:spacing w:line="480" w:lineRule="auto"/>
              <w:jc w:val="center"/>
              <w:rPr>
                <w:b/>
              </w:rPr>
            </w:pPr>
          </w:p>
        </w:tc>
      </w:tr>
      <w:tr w:rsidR="00F61C09" w14:paraId="33BB0229" w14:textId="77777777" w:rsidTr="00F61C09"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F3E6DB" w14:textId="77777777" w:rsidR="00F61C09" w:rsidRPr="0043585B" w:rsidRDefault="00F61C09" w:rsidP="00066E08">
            <w:pPr>
              <w:spacing w:line="480" w:lineRule="auto"/>
            </w:pPr>
          </w:p>
        </w:tc>
        <w:tc>
          <w:tcPr>
            <w:tcW w:w="204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EC5174" w14:textId="2FF0DFD4" w:rsidR="00F61C09" w:rsidRPr="0043585B" w:rsidRDefault="00F61C09" w:rsidP="00066E08">
            <w:pPr>
              <w:spacing w:line="480" w:lineRule="auto"/>
            </w:pPr>
            <w:r w:rsidRPr="0043585B">
              <w:t>Female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FD8636" w14:textId="449BC3D5" w:rsidR="00F61C09" w:rsidRPr="0043585B" w:rsidRDefault="00F61C09" w:rsidP="00FD118D">
            <w:pPr>
              <w:spacing w:line="480" w:lineRule="auto"/>
              <w:jc w:val="center"/>
            </w:pPr>
            <w:r w:rsidRPr="0043585B">
              <w:t>103</w:t>
            </w:r>
            <w:r>
              <w:t xml:space="preserve"> (</w:t>
            </w:r>
            <w:r w:rsidR="00FD118D">
              <w:t>39</w:t>
            </w:r>
            <w: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12B2DD" w14:textId="46C79890" w:rsidR="00F61C09" w:rsidRPr="0043585B" w:rsidRDefault="00F61C09" w:rsidP="00066E08">
            <w:pPr>
              <w:spacing w:line="480" w:lineRule="auto"/>
              <w:jc w:val="center"/>
            </w:pPr>
            <w:r w:rsidRPr="0043585B">
              <w:t>56.3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649BD4" w14:textId="48DA03AF" w:rsidR="00F61C09" w:rsidRPr="006879A0" w:rsidRDefault="00F61C09" w:rsidP="00066E08">
            <w:pPr>
              <w:spacing w:line="480" w:lineRule="auto"/>
              <w:jc w:val="center"/>
            </w:pPr>
            <w:r w:rsidRPr="0043585B">
              <w:t>0.996</w:t>
            </w:r>
          </w:p>
        </w:tc>
      </w:tr>
    </w:tbl>
    <w:p w14:paraId="7356A797" w14:textId="258E6225" w:rsidR="00C24771" w:rsidRDefault="00C24771" w:rsidP="00066E08">
      <w:pPr>
        <w:spacing w:line="480" w:lineRule="auto"/>
      </w:pPr>
    </w:p>
    <w:p w14:paraId="5E684A7C" w14:textId="77777777" w:rsidR="00066E08" w:rsidRDefault="00066E08" w:rsidP="00066E08">
      <w:pPr>
        <w:spacing w:line="480" w:lineRule="auto"/>
      </w:pPr>
    </w:p>
    <w:p w14:paraId="61FE4FFC" w14:textId="77777777" w:rsidR="00066E08" w:rsidRDefault="00066E08" w:rsidP="00066E08">
      <w:pPr>
        <w:spacing w:line="480" w:lineRule="auto"/>
      </w:pPr>
    </w:p>
    <w:sectPr w:rsidR="00066E08" w:rsidSect="00723E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AA"/>
    <w:rsid w:val="00037368"/>
    <w:rsid w:val="00066E08"/>
    <w:rsid w:val="000713B5"/>
    <w:rsid w:val="00201DCC"/>
    <w:rsid w:val="00232526"/>
    <w:rsid w:val="003A02BE"/>
    <w:rsid w:val="003D63B1"/>
    <w:rsid w:val="0043585B"/>
    <w:rsid w:val="00577E09"/>
    <w:rsid w:val="006345AA"/>
    <w:rsid w:val="0066674B"/>
    <w:rsid w:val="006879A0"/>
    <w:rsid w:val="006B3321"/>
    <w:rsid w:val="006E34EF"/>
    <w:rsid w:val="00723E04"/>
    <w:rsid w:val="00C24771"/>
    <w:rsid w:val="00D577C0"/>
    <w:rsid w:val="00D72B5C"/>
    <w:rsid w:val="00DD0765"/>
    <w:rsid w:val="00E006BE"/>
    <w:rsid w:val="00E506AB"/>
    <w:rsid w:val="00EF44E0"/>
    <w:rsid w:val="00F61C09"/>
    <w:rsid w:val="00FB25CA"/>
    <w:rsid w:val="00F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9AF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3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3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BD8A0E46-D52B-45B8-B048-BD6C582D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Children's Hospital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Barrows</dc:creator>
  <cp:lastModifiedBy>Barrows, Brad D</cp:lastModifiedBy>
  <cp:revision>2</cp:revision>
  <dcterms:created xsi:type="dcterms:W3CDTF">2015-02-16T11:56:00Z</dcterms:created>
  <dcterms:modified xsi:type="dcterms:W3CDTF">2015-02-16T11:56:00Z</dcterms:modified>
</cp:coreProperties>
</file>